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E5B69" w14:textId="77777777" w:rsidR="008039E2" w:rsidRPr="006D0C14" w:rsidRDefault="008039E2" w:rsidP="006D0C14">
      <w:pPr>
        <w:shd w:val="clear" w:color="auto" w:fill="FFFFFF"/>
        <w:spacing w:after="0" w:line="240" w:lineRule="auto"/>
        <w:ind w:left="360"/>
        <w:rPr>
          <w:rFonts w:ascii="Apertura" w:eastAsia="Times New Roman" w:hAnsi="Apertura" w:cs="Times New Roman"/>
          <w:b/>
          <w:bCs/>
          <w:color w:val="000000"/>
          <w:sz w:val="28"/>
          <w:szCs w:val="28"/>
          <w:lang w:eastAsia="de-DE"/>
        </w:rPr>
      </w:pPr>
      <w:r w:rsidRPr="006D0C14">
        <w:rPr>
          <w:rFonts w:ascii="Apertura" w:eastAsia="Times New Roman" w:hAnsi="Apertura" w:cs="Times New Roman"/>
          <w:b/>
          <w:bCs/>
          <w:color w:val="000000"/>
          <w:sz w:val="28"/>
          <w:szCs w:val="28"/>
          <w:lang w:eastAsia="de-DE"/>
        </w:rPr>
        <w:t>LSB Niedersachsen „Masterplan Inklusion – Stand der Umsetzung“</w:t>
      </w:r>
    </w:p>
    <w:p w14:paraId="4E47C1E7" w14:textId="7114F462" w:rsidR="00AA552D" w:rsidRDefault="00AA552D" w:rsidP="008C69D4"/>
    <w:tbl>
      <w:tblPr>
        <w:tblStyle w:val="Tabellenraster"/>
        <w:tblW w:w="14654" w:type="dxa"/>
        <w:tblInd w:w="-5" w:type="dxa"/>
        <w:tblLook w:val="04A0" w:firstRow="1" w:lastRow="0" w:firstColumn="1" w:lastColumn="0" w:noHBand="0" w:noVBand="1"/>
      </w:tblPr>
      <w:tblGrid>
        <w:gridCol w:w="528"/>
        <w:gridCol w:w="2551"/>
        <w:gridCol w:w="2669"/>
        <w:gridCol w:w="8906"/>
      </w:tblGrid>
      <w:tr w:rsidR="00A63BB1" w14:paraId="2FA7E964" w14:textId="77777777" w:rsidTr="00A63BB1">
        <w:tc>
          <w:tcPr>
            <w:tcW w:w="528" w:type="dxa"/>
            <w:tcBorders>
              <w:top w:val="single" w:sz="4" w:space="0" w:color="auto"/>
              <w:left w:val="single" w:sz="4" w:space="0" w:color="auto"/>
              <w:bottom w:val="single" w:sz="4" w:space="0" w:color="auto"/>
              <w:right w:val="single" w:sz="4" w:space="0" w:color="auto"/>
            </w:tcBorders>
            <w:hideMark/>
          </w:tcPr>
          <w:p w14:paraId="1DA83BA5" w14:textId="77777777" w:rsidR="00A63BB1" w:rsidRDefault="00A63BB1" w:rsidP="008522F1">
            <w:r>
              <w:t>8</w:t>
            </w:r>
          </w:p>
        </w:tc>
        <w:tc>
          <w:tcPr>
            <w:tcW w:w="2551" w:type="dxa"/>
            <w:tcBorders>
              <w:top w:val="single" w:sz="4" w:space="0" w:color="auto"/>
              <w:left w:val="single" w:sz="4" w:space="0" w:color="auto"/>
              <w:bottom w:val="single" w:sz="4" w:space="0" w:color="auto"/>
              <w:right w:val="single" w:sz="4" w:space="0" w:color="auto"/>
            </w:tcBorders>
            <w:hideMark/>
          </w:tcPr>
          <w:p w14:paraId="5A04E99A" w14:textId="77777777" w:rsidR="00A63BB1" w:rsidRPr="00D63DAB" w:rsidRDefault="00A63BB1" w:rsidP="008522F1">
            <w:pPr>
              <w:rPr>
                <w:b/>
                <w:bCs/>
              </w:rPr>
            </w:pPr>
            <w:r w:rsidRPr="00D63DAB">
              <w:rPr>
                <w:b/>
                <w:bCs/>
              </w:rPr>
              <w:t>LSB Niedersachsen</w:t>
            </w:r>
          </w:p>
          <w:p w14:paraId="0982AFC9" w14:textId="77777777" w:rsidR="00A63BB1" w:rsidRDefault="00A63BB1" w:rsidP="008522F1">
            <w:pPr>
              <w:rPr>
                <w:b/>
                <w:bCs/>
              </w:rPr>
            </w:pPr>
          </w:p>
          <w:p w14:paraId="759E68A4" w14:textId="77777777" w:rsidR="00A63BB1" w:rsidRPr="00F42280" w:rsidRDefault="00A63BB1" w:rsidP="008522F1">
            <w:r w:rsidRPr="00F42280">
              <w:t>Anke Günster</w:t>
            </w:r>
          </w:p>
          <w:p w14:paraId="6C6F5FFE" w14:textId="77777777" w:rsidR="00A63BB1" w:rsidRPr="00D63DAB" w:rsidRDefault="00A63BB1" w:rsidP="008522F1">
            <w:pPr>
              <w:rPr>
                <w:b/>
                <w:bCs/>
              </w:rPr>
            </w:pPr>
            <w:r w:rsidRPr="00F42280">
              <w:t>Jutta Schlochtermeyer</w:t>
            </w:r>
          </w:p>
        </w:tc>
        <w:tc>
          <w:tcPr>
            <w:tcW w:w="2669" w:type="dxa"/>
            <w:tcBorders>
              <w:top w:val="single" w:sz="4" w:space="0" w:color="auto"/>
              <w:left w:val="single" w:sz="4" w:space="0" w:color="auto"/>
              <w:bottom w:val="single" w:sz="4" w:space="0" w:color="auto"/>
              <w:right w:val="single" w:sz="4" w:space="0" w:color="auto"/>
            </w:tcBorders>
            <w:hideMark/>
          </w:tcPr>
          <w:p w14:paraId="07C2979A" w14:textId="77777777" w:rsidR="00A63BB1" w:rsidRPr="00D63DAB" w:rsidRDefault="00A63BB1" w:rsidP="008522F1">
            <w:pPr>
              <w:rPr>
                <w:rFonts w:ascii="Calibri" w:hAnsi="Calibri" w:cs="Calibri"/>
                <w:b/>
                <w:bCs/>
              </w:rPr>
            </w:pPr>
            <w:r w:rsidRPr="00D63DAB">
              <w:rPr>
                <w:rFonts w:ascii="Calibri" w:hAnsi="Calibri" w:cs="Calibri"/>
                <w:b/>
                <w:bCs/>
              </w:rPr>
              <w:t xml:space="preserve">Masterplan Inklusion im niedersächsischen Sport - Stand der Umsetzung und Ausblick </w:t>
            </w:r>
          </w:p>
        </w:tc>
        <w:tc>
          <w:tcPr>
            <w:tcW w:w="8906" w:type="dxa"/>
            <w:tcBorders>
              <w:top w:val="single" w:sz="4" w:space="0" w:color="auto"/>
              <w:left w:val="single" w:sz="4" w:space="0" w:color="auto"/>
              <w:bottom w:val="single" w:sz="4" w:space="0" w:color="auto"/>
              <w:right w:val="single" w:sz="4" w:space="0" w:color="auto"/>
            </w:tcBorders>
            <w:hideMark/>
          </w:tcPr>
          <w:p w14:paraId="4F3E9A07" w14:textId="77777777" w:rsidR="00A63BB1" w:rsidRDefault="00A63BB1" w:rsidP="008522F1">
            <w:r>
              <w:t>„Inklusion muss raus aus der Projektförderung“ Der Masterplan Inklusion im niedersächsischen Sport befindet sich im dritten Jahr der Umsetzung. Überblick über den Stand der Umsetzung und Ausblick in 2024 (Sicherung der Nachhaltigkeit)</w:t>
            </w:r>
          </w:p>
        </w:tc>
      </w:tr>
    </w:tbl>
    <w:p w14:paraId="04D58F5A" w14:textId="77777777" w:rsidR="00C23D7C" w:rsidRDefault="00C23D7C" w:rsidP="008C69D4"/>
    <w:p w14:paraId="7A7F5BE9" w14:textId="63D512F1" w:rsidR="002D12FE" w:rsidRDefault="002D12FE" w:rsidP="008C69D4">
      <w:r>
        <w:t xml:space="preserve">Der Masterplan findet sich unter </w:t>
      </w:r>
      <w:hyperlink r:id="rId8" w:history="1">
        <w:r w:rsidRPr="00AC712F">
          <w:rPr>
            <w:rStyle w:val="Hyperlink"/>
          </w:rPr>
          <w:t>https://www.lsb-niedersachsen.de/fileadmin/daten/dokumente/Grundsatzfragen/Broschuere_Masterplan_Inklusion__11_20_Online.pdf</w:t>
        </w:r>
      </w:hyperlink>
      <w:r>
        <w:t xml:space="preserve">. </w:t>
      </w:r>
    </w:p>
    <w:p w14:paraId="57B500EA" w14:textId="5363E090" w:rsidR="00792E6C" w:rsidRPr="008C69D4" w:rsidRDefault="00EE6577" w:rsidP="008C69D4">
      <w:r>
        <w:rPr>
          <w:noProof/>
        </w:rPr>
        <w:lastRenderedPageBreak/>
        <w:drawing>
          <wp:inline distT="0" distB="0" distL="0" distR="0" wp14:anchorId="39AAE1C9" wp14:editId="3DCCD2BA">
            <wp:extent cx="5731510" cy="4298950"/>
            <wp:effectExtent l="0" t="7620" r="0" b="0"/>
            <wp:docPr id="1" name="Grafik 1" descr="Ein Bild, das Kleidung, Person, Mensche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Kleidung, Person, Menschen, drauße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5731510" cy="4298950"/>
                    </a:xfrm>
                    <a:prstGeom prst="rect">
                      <a:avLst/>
                    </a:prstGeom>
                  </pic:spPr>
                </pic:pic>
              </a:graphicData>
            </a:graphic>
          </wp:inline>
        </w:drawing>
      </w:r>
    </w:p>
    <w:sectPr w:rsidR="00792E6C" w:rsidRPr="008C69D4" w:rsidSect="008C69D4">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ertur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336B3"/>
    <w:multiLevelType w:val="hybridMultilevel"/>
    <w:tmpl w:val="5636D676"/>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25188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84B990"/>
    <w:rsid w:val="002D12FE"/>
    <w:rsid w:val="002E0547"/>
    <w:rsid w:val="005B3454"/>
    <w:rsid w:val="00617804"/>
    <w:rsid w:val="006D0C14"/>
    <w:rsid w:val="007756EB"/>
    <w:rsid w:val="00792E6C"/>
    <w:rsid w:val="008039E2"/>
    <w:rsid w:val="008C69D4"/>
    <w:rsid w:val="00A63BB1"/>
    <w:rsid w:val="00AA552D"/>
    <w:rsid w:val="00AB4BC3"/>
    <w:rsid w:val="00C23D7C"/>
    <w:rsid w:val="00CD3E8A"/>
    <w:rsid w:val="00EE6577"/>
    <w:rsid w:val="7484B9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4B990"/>
  <w15:chartTrackingRefBased/>
  <w15:docId w15:val="{64D05DF7-0F35-4FA8-8C53-DA6C7906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39E2"/>
    <w:pPr>
      <w:ind w:left="720"/>
      <w:contextualSpacing/>
    </w:pPr>
    <w:rPr>
      <w:kern w:val="2"/>
      <w14:ligatures w14:val="standardContextual"/>
    </w:rPr>
  </w:style>
  <w:style w:type="table" w:styleId="Tabellenraster">
    <w:name w:val="Table Grid"/>
    <w:basedOn w:val="NormaleTabelle"/>
    <w:uiPriority w:val="39"/>
    <w:rsid w:val="00C23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C23D7C"/>
    <w:rPr>
      <w:b/>
      <w:bCs/>
    </w:rPr>
  </w:style>
  <w:style w:type="character" w:styleId="Hyperlink">
    <w:name w:val="Hyperlink"/>
    <w:basedOn w:val="Absatz-Standardschriftart"/>
    <w:uiPriority w:val="99"/>
    <w:unhideWhenUsed/>
    <w:rsid w:val="002D12FE"/>
    <w:rPr>
      <w:color w:val="0563C1" w:themeColor="hyperlink"/>
      <w:u w:val="single"/>
    </w:rPr>
  </w:style>
  <w:style w:type="character" w:styleId="NichtaufgelsteErwhnung">
    <w:name w:val="Unresolved Mention"/>
    <w:basedOn w:val="Absatz-Standardschriftart"/>
    <w:uiPriority w:val="99"/>
    <w:semiHidden/>
    <w:unhideWhenUsed/>
    <w:rsid w:val="002D1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sb-niedersachsen.de/fileadmin/daten/dokumente/Grundsatzfragen/Broschuere_Masterplan_Inklusion__11_20_Online.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C1A0A28E210CF42B5E90373A432C140" ma:contentTypeVersion="18" ma:contentTypeDescription="Ein neues Dokument erstellen." ma:contentTypeScope="" ma:versionID="8d3429c2e679cad112270e6824d0e289">
  <xsd:schema xmlns:xsd="http://www.w3.org/2001/XMLSchema" xmlns:xs="http://www.w3.org/2001/XMLSchema" xmlns:p="http://schemas.microsoft.com/office/2006/metadata/properties" xmlns:ns2="c21ef15e-34b0-4cbc-a910-e3dea27b1b46" xmlns:ns4="55287db8-1bda-457d-8429-b4a8eb46ec96" targetNamespace="http://schemas.microsoft.com/office/2006/metadata/properties" ma:root="true" ma:fieldsID="e92373dd4fc1d909f441cbd1c0f3e999" ns2:_="" ns4:_="">
    <xsd:import namespace="c21ef15e-34b0-4cbc-a910-e3dea27b1b46"/>
    <xsd:import namespace="55287db8-1bda-457d-8429-b4a8eb46ec96"/>
    <xsd:element name="properties">
      <xsd:complexType>
        <xsd:sequence>
          <xsd:element name="documentManagement">
            <xsd:complexType>
              <xsd:all>
                <xsd:element ref="ns2:o3c59185879f4cc6b7822c222937634c" minOccurs="0"/>
                <xsd:element ref="ns2:TaxCatchAll" minOccurs="0"/>
                <xsd:element ref="ns2:TaxKeywordTaxHTField" minOccurs="0"/>
                <xsd:element ref="ns4:MediaServiceMetadata" minOccurs="0"/>
                <xsd:element ref="ns4:MediaServiceFastMetadata" minOccurs="0"/>
                <xsd:element ref="ns2:SharedWithUsers" minOccurs="0"/>
                <xsd:element ref="ns2: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ef15e-34b0-4cbc-a910-e3dea27b1b46" elementFormDefault="qualified">
    <xsd:import namespace="http://schemas.microsoft.com/office/2006/documentManagement/types"/>
    <xsd:import namespace="http://schemas.microsoft.com/office/infopath/2007/PartnerControls"/>
    <xsd:element name="o3c59185879f4cc6b7822c222937634c" ma:index="9" nillable="true" ma:taxonomy="true" ma:internalName="o3c59185879f4cc6b7822c222937634c" ma:taxonomyFieldName="MCKnowledgeTag" ma:displayName="Verwalteter Tag" ma:default="" ma:fieldId="{83c59185-879f-4cc6-b782-2c222937634c}" ma:sspId="b6cccf43-871c-4d02-bf48-4fc87bf5fa5c" ma:termSetId="d5a49cda-06ce-400c-a7a4-cfdc8cb3f84e"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8b194857-8e87-4f78-bf2c-d16c0f04cb7d}" ma:internalName="TaxCatchAll" ma:showField="CatchAllData" ma:web="c21ef15e-34b0-4cbc-a910-e3dea27b1b46">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Freier Tag" ma:fieldId="{23f27201-bee3-471e-b2e7-b64fd8b7ca38}" ma:taxonomyMulti="true" ma:sspId="b6cccf43-871c-4d02-bf48-4fc87bf5fa5c"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287db8-1bda-457d-8429-b4a8eb46ec9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b6cccf43-871c-4d02-bf48-4fc87bf5fa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c21ef15e-34b0-4cbc-a910-e3dea27b1b46">
      <Terms xmlns="http://schemas.microsoft.com/office/infopath/2007/PartnerControls"/>
    </TaxKeywordTaxHTField>
    <lcf76f155ced4ddcb4097134ff3c332f xmlns="55287db8-1bda-457d-8429-b4a8eb46ec96">
      <Terms xmlns="http://schemas.microsoft.com/office/infopath/2007/PartnerControls"/>
    </lcf76f155ced4ddcb4097134ff3c332f>
    <o3c59185879f4cc6b7822c222937634c xmlns="c21ef15e-34b0-4cbc-a910-e3dea27b1b46">
      <Terms xmlns="http://schemas.microsoft.com/office/infopath/2007/PartnerControls"/>
    </o3c59185879f4cc6b7822c222937634c>
    <TaxCatchAll xmlns="c21ef15e-34b0-4cbc-a910-e3dea27b1b46" xsi:nil="true"/>
  </documentManagement>
</p:properties>
</file>

<file path=customXml/itemProps1.xml><?xml version="1.0" encoding="utf-8"?>
<ds:datastoreItem xmlns:ds="http://schemas.openxmlformats.org/officeDocument/2006/customXml" ds:itemID="{78A99A89-B102-4323-9E78-F5C1DF971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ef15e-34b0-4cbc-a910-e3dea27b1b46"/>
    <ds:schemaRef ds:uri="55287db8-1bda-457d-8429-b4a8eb46ec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D72D81-DF95-4A7A-8FF7-252EFF910E3D}">
  <ds:schemaRefs>
    <ds:schemaRef ds:uri="http://schemas.microsoft.com/sharepoint/v3/contenttype/forms"/>
  </ds:schemaRefs>
</ds:datastoreItem>
</file>

<file path=customXml/itemProps3.xml><?xml version="1.0" encoding="utf-8"?>
<ds:datastoreItem xmlns:ds="http://schemas.openxmlformats.org/officeDocument/2006/customXml" ds:itemID="{7DFBFA9E-109D-4C4E-81B6-C56D3F92F631}">
  <ds:schemaRefs>
    <ds:schemaRef ds:uri="http://www.w3.org/XML/1998/namespace"/>
    <ds:schemaRef ds:uri="http://schemas.microsoft.com/office/2006/metadata/properties"/>
    <ds:schemaRef ds:uri="http://schemas.microsoft.com/office/2006/documentManagement/types"/>
    <ds:schemaRef ds:uri="55287db8-1bda-457d-8429-b4a8eb46ec96"/>
    <ds:schemaRef ds:uri="http://purl.org/dc/elements/1.1/"/>
    <ds:schemaRef ds:uri="http://purl.org/dc/terms/"/>
    <ds:schemaRef ds:uri="c21ef15e-34b0-4cbc-a910-e3dea27b1b46"/>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642</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Blessing, Ute</dc:creator>
  <cp:keywords/>
  <dc:description/>
  <cp:lastModifiedBy>Nüssler, Gisela</cp:lastModifiedBy>
  <cp:revision>2</cp:revision>
  <dcterms:created xsi:type="dcterms:W3CDTF">2023-07-10T08:35:00Z</dcterms:created>
  <dcterms:modified xsi:type="dcterms:W3CDTF">2023-07-10T08:35:00Z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0x010100CC1A0A28E210CF42B5E90373A432C140</vt:lpwstr>
  </property>
  <property fmtid="{D5CDD505-2E9C-101B-9397-08002B2CF9AE}" pid="3" name="TaxKeyword">
    <vt:lpwstr/>
  </property>
  <property fmtid="{D5CDD505-2E9C-101B-9397-08002B2CF9AE}" pid="4" name="MCKnowledgeTag">
    <vt:lpwstr/>
  </property>
  <property fmtid="{D5CDD505-2E9C-101B-9397-08002B2CF9AE}" pid="5" name="MediaServiceImageTags">
    <vt:lpwstr/>
  </property>
</Properties>
</file>